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8D77F1" w:rsidRDefault="001468E4" w:rsidP="008D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B0B16" w:rsidRPr="008D77F1">
        <w:rPr>
          <w:rFonts w:ascii="Times New Roman" w:hAnsi="Times New Roman" w:cs="Times New Roman"/>
          <w:sz w:val="28"/>
          <w:szCs w:val="28"/>
        </w:rPr>
        <w:t xml:space="preserve"> работы Совета по развитию предпринимательства и улучшению инвестиционного климата на 2020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6662"/>
      </w:tblGrid>
      <w:tr w:rsidR="00AB0B16" w:rsidRPr="00DE6888" w:rsidTr="008D77F1">
        <w:tc>
          <w:tcPr>
            <w:tcW w:w="846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</w:tcPr>
          <w:p w:rsidR="00AB0B16" w:rsidRPr="00DE6888" w:rsidRDefault="00AB0B16" w:rsidP="00DE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AB0B16" w:rsidRPr="00DE6888" w:rsidTr="008D77F1">
        <w:tc>
          <w:tcPr>
            <w:tcW w:w="846" w:type="dxa"/>
          </w:tcPr>
          <w:p w:rsidR="00AB0B16" w:rsidRPr="00DE6888" w:rsidRDefault="00AB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0B16" w:rsidRPr="00DE6888" w:rsidRDefault="00AB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  <w:r w:rsidR="00DE6888"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(расширенное заседание)</w:t>
            </w:r>
          </w:p>
        </w:tc>
        <w:tc>
          <w:tcPr>
            <w:tcW w:w="6662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Информация по заключению договоров с КГУП «Приморский экологический оператор» по вывозу твердых коммунальных отходов (ТКО).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  <w:p w:rsidR="00DC5D4F" w:rsidRDefault="00DE6888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Приглашение специалиста для разъяснения вопроса отмены ЕНВД.</w:t>
            </w:r>
          </w:p>
          <w:p w:rsidR="00DC5D4F" w:rsidRDefault="00DC5D4F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вопросов реализации Стандарта деятельности ОМС в соответствии с утвержденным планом. </w:t>
            </w:r>
          </w:p>
          <w:p w:rsidR="00DC5D4F" w:rsidRDefault="00DC5D4F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доклад </w:t>
            </w:r>
            <w:r w:rsidRPr="00DC5D4F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структурных подразделений администрации, ответственных за реализацию полномочий по обеспечению благоприятного инвестиционного климата, привлечению инвестиций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работе с инвесторами в районе;</w:t>
            </w:r>
          </w:p>
          <w:p w:rsidR="00DC5D4F" w:rsidRDefault="00DC5D4F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</w:t>
            </w:r>
            <w:r w:rsidRPr="00DC5D4F">
              <w:rPr>
                <w:rFonts w:ascii="Times New Roman" w:hAnsi="Times New Roman" w:cs="Times New Roman"/>
                <w:sz w:val="28"/>
                <w:szCs w:val="28"/>
              </w:rPr>
              <w:t>плана дополнительного профессионального образования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 служащих на 2020 год;</w:t>
            </w:r>
          </w:p>
          <w:p w:rsidR="00DC5D4F" w:rsidRDefault="00DC5D4F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0FD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</w:t>
            </w:r>
            <w:r w:rsidR="003E0FDA" w:rsidRPr="003E0FDA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3E0FDA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="003E0FDA"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3E0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FDA"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 на 2020 год</w:t>
            </w:r>
            <w:r w:rsidR="003E0F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FDA" w:rsidRDefault="003E0FDA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инфраструктуры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в 2020 году;</w:t>
            </w:r>
          </w:p>
          <w:p w:rsidR="003E0FDA" w:rsidRDefault="003E0FDA" w:rsidP="00DC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Думы об утверждении ставок арендной платы на земельные участки с сторону уменьшения для отдельных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FDA" w:rsidRPr="003E0FDA" w:rsidRDefault="003E0FD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информации 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правовых актов в сфере муниципально-частного партнерства и в сфере концессии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FDA" w:rsidRDefault="003E0FD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 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соглашений,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ашений о МЧП;</w:t>
            </w:r>
          </w:p>
          <w:p w:rsidR="003E0FDA" w:rsidRDefault="003E0FD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процедуры ОРВ и размещении на Интернет портале для публичного обсуждения НПА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FDA" w:rsidRDefault="003E0FD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и обсуждение сведений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t xml:space="preserve"> о разработке необходимой нормативной документации в сфере территориального планирования и </w:t>
            </w:r>
            <w:r w:rsidRPr="003E0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зонирования, получении разрешений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FDA" w:rsidRDefault="003E0FD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4AA">
              <w:rPr>
                <w:rFonts w:ascii="Times New Roman" w:hAnsi="Times New Roman" w:cs="Times New Roman"/>
                <w:sz w:val="28"/>
                <w:szCs w:val="28"/>
              </w:rPr>
              <w:t>обсуждение и</w:t>
            </w:r>
            <w:r w:rsidR="008624AA" w:rsidRPr="008624AA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8624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4AA" w:rsidRPr="008624AA">
              <w:rPr>
                <w:rFonts w:ascii="Times New Roman" w:hAnsi="Times New Roman" w:cs="Times New Roman"/>
                <w:sz w:val="28"/>
                <w:szCs w:val="28"/>
              </w:rPr>
              <w:t xml:space="preserve"> о сокращении срока утверждения схемы расположения земельного участка на кадастровом плане территории</w:t>
            </w:r>
            <w:r w:rsidR="0086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4AA" w:rsidRDefault="008624AA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A94" w:rsidRPr="00344A94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344A94">
              <w:rPr>
                <w:rFonts w:ascii="Times New Roman" w:hAnsi="Times New Roman" w:cs="Times New Roman"/>
                <w:sz w:val="28"/>
                <w:szCs w:val="28"/>
              </w:rPr>
              <w:t xml:space="preserve">я отдела градостроительства об </w:t>
            </w:r>
            <w:r w:rsidR="00344A94" w:rsidRPr="00344A94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344A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4A94" w:rsidRPr="00344A94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 с целью сокращения срока оформления и предоставления земельных участков</w:t>
            </w:r>
            <w:r w:rsidR="00344A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A94" w:rsidRPr="00DE6888" w:rsidRDefault="00344A94" w:rsidP="003E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регулярном внесении изменений в муниципальную программу развития предпринимательства как при внесении изменений в решение о бюджете, так и при необходимости актуализации мероприятий.</w:t>
            </w:r>
          </w:p>
          <w:p w:rsidR="00DE6888" w:rsidRPr="00DE6888" w:rsidRDefault="00DE6888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</w:tc>
        <w:tc>
          <w:tcPr>
            <w:tcW w:w="6662" w:type="dxa"/>
          </w:tcPr>
          <w:p w:rsidR="00344A94" w:rsidRPr="00DE6888" w:rsidRDefault="00344A94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о мерах, принятых в целях поддержки субъектов предпринимательской деятельности администрацией района;</w:t>
            </w:r>
          </w:p>
          <w:p w:rsidR="00344A94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  <w:r w:rsidR="00344A94"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F1" w:rsidRDefault="00344A94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реализации Стандарта деятельности ОМС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утвержденным планом:</w:t>
            </w:r>
          </w:p>
          <w:p w:rsidR="00344A94" w:rsidRDefault="00344A94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>доклад о деятельности структурных подразделений администрации, ответственных за реализацию полномочий по обеспечению благоприятного инвестиционного климата, привлечению инвестиций и работе с инвесторами в районе;</w:t>
            </w:r>
          </w:p>
          <w:p w:rsidR="00344A94" w:rsidRDefault="00344A94" w:rsidP="0034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руководителя аппарата о к</w:t>
            </w: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4A9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и специалистов МО, курирующих вопросы инвестиционной деятельности и участвующих в инвестиционном процессе, прошедших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A94" w:rsidRDefault="00344A94" w:rsidP="0034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информации о необходимости регулярного </w:t>
            </w:r>
            <w:r w:rsidR="00E34A89">
              <w:rPr>
                <w:rFonts w:ascii="Times New Roman" w:hAnsi="Times New Roman" w:cs="Times New Roman"/>
                <w:sz w:val="28"/>
                <w:szCs w:val="28"/>
              </w:rPr>
              <w:t>совместного обсуждения вопросов, снесения предложений и размещения информации о деятельности Совета в СМИ;</w:t>
            </w:r>
          </w:p>
          <w:p w:rsidR="00E34A89" w:rsidRDefault="00E34A89" w:rsidP="0034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5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7F1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 работе </w:t>
            </w:r>
            <w:r w:rsidR="000354E5" w:rsidRPr="000354E5">
              <w:rPr>
                <w:rFonts w:ascii="Times New Roman" w:hAnsi="Times New Roman" w:cs="Times New Roman"/>
                <w:sz w:val="28"/>
                <w:szCs w:val="28"/>
              </w:rPr>
              <w:t>канала прямой связи инвесторов с главой администрации МО</w:t>
            </w:r>
            <w:r w:rsidR="00035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4E5" w:rsidRDefault="000354E5" w:rsidP="0035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4AC">
              <w:rPr>
                <w:rFonts w:ascii="Times New Roman" w:hAnsi="Times New Roman" w:cs="Times New Roman"/>
                <w:sz w:val="28"/>
                <w:szCs w:val="28"/>
              </w:rPr>
              <w:t>информация о к</w:t>
            </w:r>
            <w:r w:rsidR="003534AC" w:rsidRPr="003534AC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3534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34AC"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МНПА, прошедших процедуру ОРВ и размещенных на Интернет портале для публичного обсуждения НПА </w:t>
            </w:r>
            <w:r w:rsidR="003534AC" w:rsidRPr="0035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Приморского края, МНПА в Приморском крае и их проектов</w:t>
            </w:r>
            <w:r w:rsidR="00353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4AC" w:rsidRPr="00664D75" w:rsidRDefault="003534AC" w:rsidP="003534AC">
            <w:pPr>
              <w:spacing w:line="2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об о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региональной информационной обеспечения градостроительной деятельности (ИСОГД)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размещении документов территориального планирования 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во ФГИС ТП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 w:rsidRPr="00664D7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3534AC" w:rsidRDefault="003534AC" w:rsidP="0035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доклад о 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в ЕГРН сведений о границах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4AC" w:rsidRDefault="003534AC" w:rsidP="0035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с поселениями района по вопросу с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окращени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срока присвоения адреса земельному участку и объекту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4AC" w:rsidRDefault="003534AC" w:rsidP="0035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формированию ответов</w:t>
            </w:r>
            <w:r>
              <w:t xml:space="preserve"> 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на межведомственные запросы, полученных посредством Единой СМЭВ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 дней;</w:t>
            </w:r>
          </w:p>
          <w:p w:rsidR="003534AC" w:rsidRDefault="003534AC" w:rsidP="0035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управления имущественных отношений о д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>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4AC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муниципального имущества</w:t>
            </w:r>
            <w:r w:rsidR="002F2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E73" w:rsidRPr="00DE6888" w:rsidRDefault="002F2E73" w:rsidP="0018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E73">
              <w:rPr>
                <w:rFonts w:ascii="Times New Roman" w:hAnsi="Times New Roman" w:cs="Times New Roman"/>
                <w:sz w:val="28"/>
                <w:szCs w:val="28"/>
              </w:rPr>
              <w:t>информация управления имущественных отношений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инвестиционных площадок</w:t>
            </w:r>
            <w:r w:rsidR="00187758">
              <w:rPr>
                <w:rFonts w:ascii="Times New Roman" w:hAnsi="Times New Roman" w:cs="Times New Roman"/>
                <w:sz w:val="28"/>
                <w:szCs w:val="28"/>
              </w:rPr>
              <w:t>, свободных земельных участках и о максимальном сокращении с</w:t>
            </w:r>
            <w:r w:rsidR="00187758" w:rsidRPr="0018775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187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758" w:rsidRPr="0018775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договора аренды</w:t>
            </w:r>
            <w:r w:rsidR="00187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6662" w:type="dxa"/>
          </w:tcPr>
          <w:p w:rsidR="00345C32" w:rsidRPr="00345C32" w:rsidRDefault="008D77F1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5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5C32" w:rsidRPr="00345C32">
              <w:rPr>
                <w:rFonts w:ascii="Times New Roman" w:hAnsi="Times New Roman" w:cs="Times New Roman"/>
                <w:sz w:val="28"/>
                <w:szCs w:val="28"/>
              </w:rPr>
              <w:t>бсуждение изменений, необходимых для актуализации и размещения инвестиционного паспорта района;</w:t>
            </w:r>
          </w:p>
          <w:p w:rsidR="00345C32" w:rsidRPr="00345C32" w:rsidRDefault="00345C32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32">
              <w:rPr>
                <w:rFonts w:ascii="Times New Roman" w:hAnsi="Times New Roman" w:cs="Times New Roman"/>
                <w:sz w:val="28"/>
                <w:szCs w:val="28"/>
              </w:rPr>
              <w:t>- доклад о деятельности структурных подразделений администрации, ответственных за реализацию полномочий по обеспечению благоприятного инвестиционного климата, привлечению инвестиций и работе с инвесторами в районе;</w:t>
            </w:r>
          </w:p>
          <w:p w:rsidR="00345C32" w:rsidRPr="00345C32" w:rsidRDefault="00345C32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32">
              <w:rPr>
                <w:rFonts w:ascii="Times New Roman" w:hAnsi="Times New Roman" w:cs="Times New Roman"/>
                <w:sz w:val="28"/>
                <w:szCs w:val="28"/>
              </w:rPr>
              <w:t>- обсуждение информации о необходимости регулярного совместного обсуждения вопросов, внесение предложений в повестку следующего заседания и размещения информации о деятельности Совета в СМИ;</w:t>
            </w:r>
          </w:p>
          <w:p w:rsidR="00345C32" w:rsidRPr="00345C32" w:rsidRDefault="00345C32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32">
              <w:rPr>
                <w:rFonts w:ascii="Times New Roman" w:hAnsi="Times New Roman" w:cs="Times New Roman"/>
                <w:sz w:val="28"/>
                <w:szCs w:val="28"/>
              </w:rPr>
              <w:t>- информация о количестве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проектов;</w:t>
            </w:r>
          </w:p>
          <w:p w:rsidR="00345C32" w:rsidRPr="00345C32" w:rsidRDefault="00345C32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32">
              <w:rPr>
                <w:rFonts w:ascii="Times New Roman" w:hAnsi="Times New Roman" w:cs="Times New Roman"/>
                <w:sz w:val="28"/>
                <w:szCs w:val="28"/>
              </w:rPr>
              <w:t>- информация об организации работы в региональной информационной обеспечения градостроительной деятельности (ИСОГД);</w:t>
            </w:r>
          </w:p>
          <w:p w:rsidR="008D77F1" w:rsidRDefault="00345C32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рассмотрение ответов</w:t>
            </w:r>
            <w:r w:rsidR="003F65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района о проведенной работе по сокращению срока присвоения адресов объектам и земельным участкам.</w:t>
            </w:r>
          </w:p>
          <w:p w:rsidR="003F6580" w:rsidRPr="00DE6888" w:rsidRDefault="003F6580" w:rsidP="0034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580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формированию ответов на межведомственные запросы, полученных посредством Единой СМЭВ в течение 2 дней;</w:t>
            </w:r>
          </w:p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вопросов, вынесенных на повестку по инициативе членов Совета.</w:t>
            </w:r>
          </w:p>
        </w:tc>
      </w:tr>
      <w:tr w:rsidR="008D77F1" w:rsidRPr="00DE6888" w:rsidTr="008D77F1">
        <w:tc>
          <w:tcPr>
            <w:tcW w:w="84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8D77F1" w:rsidRPr="00DE6888" w:rsidRDefault="008D77F1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6662" w:type="dxa"/>
          </w:tcPr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580">
              <w:rPr>
                <w:rFonts w:ascii="Times New Roman" w:hAnsi="Times New Roman" w:cs="Times New Roman"/>
                <w:sz w:val="28"/>
                <w:szCs w:val="28"/>
              </w:rPr>
              <w:t>Выступление главы МО с ежегодным инвестиционным посланием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580">
              <w:rPr>
                <w:rFonts w:ascii="Times New Roman" w:hAnsi="Times New Roman" w:cs="Times New Roman"/>
                <w:sz w:val="28"/>
                <w:szCs w:val="28"/>
              </w:rPr>
              <w:t>доклад о деятельности структурных подразделений администрации, ответственных за реализацию полномочий по обеспечению благоприятного инвестиционного климата, привлечению инвестиций и работе с инвесторами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о к</w:t>
            </w:r>
            <w:r w:rsidRPr="003F6580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58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и специалистов МО, курирующих вопросы инвестиционной деятельности и участвующих в инвестиционном процессе, прошедших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формировании годового отчета о деятельности Совета, размещение его в СМИ;</w:t>
            </w:r>
          </w:p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справка о размещении новостей </w:t>
            </w:r>
            <w:r w:rsidR="004E2C4D" w:rsidRPr="004E2C4D">
              <w:rPr>
                <w:rFonts w:ascii="Times New Roman" w:hAnsi="Times New Roman" w:cs="Times New Roman"/>
                <w:sz w:val="28"/>
                <w:szCs w:val="28"/>
              </w:rPr>
              <w:t xml:space="preserve">об инвестиционных возможностях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СМИ;</w:t>
            </w:r>
          </w:p>
          <w:p w:rsidR="003F6580" w:rsidRDefault="003F6580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E2C4D">
              <w:rPr>
                <w:rFonts w:ascii="Times New Roman" w:hAnsi="Times New Roman" w:cs="Times New Roman"/>
                <w:sz w:val="28"/>
                <w:szCs w:val="28"/>
              </w:rPr>
              <w:t>информация о к</w:t>
            </w:r>
            <w:r w:rsidR="004E2C4D" w:rsidRPr="004E2C4D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4E2C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2C4D" w:rsidRPr="004E2C4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проектов</w:t>
            </w:r>
            <w:r w:rsidR="004E2C4D">
              <w:rPr>
                <w:rFonts w:ascii="Times New Roman" w:hAnsi="Times New Roman" w:cs="Times New Roman"/>
                <w:sz w:val="28"/>
                <w:szCs w:val="28"/>
              </w:rPr>
              <w:t>, находящихся на с</w:t>
            </w:r>
            <w:r w:rsidR="004E2C4D" w:rsidRPr="004E2C4D">
              <w:rPr>
                <w:rFonts w:ascii="Times New Roman" w:hAnsi="Times New Roman" w:cs="Times New Roman"/>
                <w:sz w:val="28"/>
                <w:szCs w:val="28"/>
              </w:rPr>
              <w:t xml:space="preserve">опровождении в </w:t>
            </w:r>
            <w:r w:rsidR="004E2C4D">
              <w:rPr>
                <w:rFonts w:ascii="Times New Roman" w:hAnsi="Times New Roman" w:cs="Times New Roman"/>
                <w:sz w:val="28"/>
                <w:szCs w:val="28"/>
              </w:rPr>
              <w:t>2020 году;</w:t>
            </w:r>
          </w:p>
          <w:p w:rsidR="004E2C4D" w:rsidRDefault="004E2C4D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- информация о количестве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проектов;</w:t>
            </w:r>
          </w:p>
          <w:p w:rsidR="004E2C4D" w:rsidRPr="004E2C4D" w:rsidRDefault="004E2C4D" w:rsidP="004E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отдела градостроительства о р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документов территориального планирования во ФГИС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и о д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территориальных зон,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сведения о границах</w:t>
            </w:r>
          </w:p>
          <w:p w:rsidR="004E2C4D" w:rsidRDefault="004E2C4D" w:rsidP="004E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4E2C4D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2C4D" w:rsidRDefault="004E2C4D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мероприятиях утвержденных программ комплексного развития;</w:t>
            </w:r>
          </w:p>
          <w:p w:rsidR="004E2C4D" w:rsidRDefault="004E2C4D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района</w:t>
            </w:r>
            <w:r w:rsidRPr="004E2C4D">
              <w:rPr>
                <w:rFonts w:ascii="Times New Roman" w:hAnsi="Times New Roman" w:cs="Times New Roman"/>
                <w:sz w:val="28"/>
                <w:szCs w:val="28"/>
              </w:rPr>
              <w:t>, сведения о границах которых внесены в ЕГРН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ЗУ, сведения о которых внесены в ЕГРН;</w:t>
            </w:r>
          </w:p>
          <w:p w:rsidR="004E2C4D" w:rsidRDefault="004E2C4D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6197" w:rsidRPr="009A619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A619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="009A6197" w:rsidRPr="009A6197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ответов на межведомственные запросы, полученных посредством Единой СМЭВ в течение 2 дней</w:t>
            </w:r>
            <w:r w:rsidR="009A6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197" w:rsidRDefault="009A6197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информация об объектах имущества, внесенных перечень объектов для СМП;</w:t>
            </w:r>
          </w:p>
          <w:p w:rsidR="009A6197" w:rsidRDefault="009A6197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6197">
              <w:rPr>
                <w:rFonts w:ascii="Times New Roman" w:hAnsi="Times New Roman" w:cs="Times New Roman"/>
                <w:sz w:val="28"/>
                <w:szCs w:val="28"/>
              </w:rPr>
              <w:t>информация управления имущественных отношений о формировании инвестиционных площадок, свободных земельных участках и о максимальном сокращении срока подготовки договора аренды.</w:t>
            </w:r>
          </w:p>
          <w:p w:rsidR="009A6197" w:rsidRDefault="009A6197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управления по вопросам образования по организации работы с молодежью по популяризации предпринимательской деятельности;</w:t>
            </w:r>
          </w:p>
          <w:p w:rsidR="009A6197" w:rsidRDefault="009A6197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</w:t>
            </w:r>
            <w:r w:rsidRPr="009A6197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19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комплексной профилактики нарушений обязательных требований, снижение административного давления на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197" w:rsidRDefault="009A6197" w:rsidP="008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программы развития предпринимательства на 2022-2024 годы</w:t>
            </w:r>
          </w:p>
          <w:p w:rsidR="008D77F1" w:rsidRPr="00DE6888" w:rsidRDefault="008D77F1" w:rsidP="003F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68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65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6888">
              <w:rPr>
                <w:rFonts w:ascii="Times New Roman" w:hAnsi="Times New Roman" w:cs="Times New Roman"/>
                <w:sz w:val="28"/>
                <w:szCs w:val="28"/>
              </w:rPr>
              <w:t>ассмотрение вопросов, вынесенных на повестку по инициативе членов Совета.</w:t>
            </w:r>
          </w:p>
        </w:tc>
      </w:tr>
    </w:tbl>
    <w:p w:rsidR="00AB0B16" w:rsidRDefault="00AB0B16"/>
    <w:sectPr w:rsidR="00AB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DC1"/>
    <w:multiLevelType w:val="hybridMultilevel"/>
    <w:tmpl w:val="ABD4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6"/>
    <w:rsid w:val="00026C0C"/>
    <w:rsid w:val="000354E5"/>
    <w:rsid w:val="001333E1"/>
    <w:rsid w:val="001468E4"/>
    <w:rsid w:val="00187758"/>
    <w:rsid w:val="002F2E73"/>
    <w:rsid w:val="00344A94"/>
    <w:rsid w:val="00345C32"/>
    <w:rsid w:val="003534AC"/>
    <w:rsid w:val="003E0FDA"/>
    <w:rsid w:val="003F6580"/>
    <w:rsid w:val="004647F1"/>
    <w:rsid w:val="004E2C4D"/>
    <w:rsid w:val="00531E59"/>
    <w:rsid w:val="007A51CE"/>
    <w:rsid w:val="007B3D00"/>
    <w:rsid w:val="008624AA"/>
    <w:rsid w:val="008D2496"/>
    <w:rsid w:val="008D77F1"/>
    <w:rsid w:val="009A6197"/>
    <w:rsid w:val="00AB0B16"/>
    <w:rsid w:val="00DA3F08"/>
    <w:rsid w:val="00DC5D4F"/>
    <w:rsid w:val="00DE6888"/>
    <w:rsid w:val="00DF603D"/>
    <w:rsid w:val="00E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2C4A-28A6-46B6-ABBD-04B6926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2020-04-08T00:37:00Z</dcterms:created>
  <dcterms:modified xsi:type="dcterms:W3CDTF">2020-04-21T04:54:00Z</dcterms:modified>
</cp:coreProperties>
</file>